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BA" w:rsidRDefault="00495ABA" w:rsidP="000F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shd w:val="clear" w:color="auto" w:fill="FFFFFF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shd w:val="clear" w:color="auto" w:fill="FFFFFF"/>
          <w:lang w:eastAsia="ru-RU"/>
        </w:rPr>
        <w:t>Правила поведения в</w:t>
      </w:r>
      <w:r w:rsidRPr="00495ABA">
        <w:rPr>
          <w:rFonts w:ascii="Times New Roman" w:eastAsia="Times New Roman" w:hAnsi="Times New Roman" w:cs="Times New Roman"/>
          <w:color w:val="252525"/>
          <w:sz w:val="28"/>
          <w:szCs w:val="28"/>
          <w:shd w:val="clear" w:color="auto" w:fill="FFFFFF"/>
          <w:lang w:eastAsia="ru-RU"/>
        </w:rPr>
        <w:t> </w:t>
      </w:r>
      <w:r w:rsidRPr="00495ABA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shd w:val="clear" w:color="auto" w:fill="FFFFFF"/>
          <w:lang w:eastAsia="ru-RU"/>
        </w:rPr>
        <w:t>летнем оздоровительном ла</w:t>
      </w:r>
      <w:r w:rsidR="000F1E29" w:rsidRPr="000F1E29">
        <w:rPr>
          <w:rFonts w:ascii="Times New Roman" w:eastAsia="Times New Roman" w:hAnsi="Times New Roman" w:cs="Times New Roman"/>
          <w:b/>
          <w:bCs/>
          <w:color w:val="252525"/>
          <w:sz w:val="28"/>
          <w:szCs w:val="28"/>
          <w:shd w:val="clear" w:color="auto" w:fill="FFFFFF"/>
          <w:lang w:eastAsia="ru-RU"/>
        </w:rPr>
        <w:t>гере с дневным пребыванием детей «Планета Детства»</w:t>
      </w:r>
    </w:p>
    <w:p w:rsidR="000F1E29" w:rsidRPr="00495ABA" w:rsidRDefault="000F1E29" w:rsidP="000F1E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Настоящие Правила обязательны для всех отдыхающих детей</w:t>
      </w: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период пребывания в лагере «Радуга» </w:t>
      </w: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 обязаны</w:t>
      </w: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установленный, в лагере режим дня;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участие во всех отрядных и лагерных мероприятиях;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соблюдать правила поведения в общественных местах - словами, действиями и поведением не мешать окружающим, не оскорблять их эстетическое чувство;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личной гигиены, следить за чистотой одежды и обуви;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Бережно относиться к имуществу лагеря;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Беречь зеленые насаждения на территории лагеря, соблюдать чистоту;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собирать и не есть незнакомые растения на территории лагеря и за его пределами;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ухудшения самочувствия немедленно обратиться к воспитателю;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правила общественного порядка, противопожарной и личной безопасности;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Запрещается разводить огонь на территории лагеря или в его помещениях, а также за его пределами;</w:t>
      </w:r>
    </w:p>
    <w:p w:rsidR="00495ABA" w:rsidRPr="00495ABA" w:rsidRDefault="00495ABA" w:rsidP="00495ABA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Нельзя самостоятельно, без разрешения воспитателя пользоваться электроприборами, трогать провода или розетки.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поведения во время массовых мероприятий.</w:t>
      </w:r>
    </w:p>
    <w:p w:rsidR="00495ABA" w:rsidRPr="00495ABA" w:rsidRDefault="00495ABA" w:rsidP="00495ABA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массовых мероприятий следует находиться вместе с отрядом. Отойти можно только в сопровождении воспитателя</w:t>
      </w:r>
    </w:p>
    <w:p w:rsidR="00495ABA" w:rsidRPr="00495ABA" w:rsidRDefault="00495ABA" w:rsidP="00495ABA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массовых мероприятий на открытых площадках в солнечную погоду наличие головного убора обязательно.</w:t>
      </w:r>
    </w:p>
    <w:p w:rsidR="00495ABA" w:rsidRPr="00495ABA" w:rsidRDefault="00495ABA" w:rsidP="00495ABA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соблюдать правила этикета в общественных местах (не шуметь, не толкаться, не свистеть, не топать ногами). 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поведения во время автобусных экскурсий.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Посадка в автобус производится по команде воспитателя. 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 время движения автобуса не разрешается стоять и ходить по салону. Нельзя высовываться из окна и выставлять руки в окно.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резком торможении необходимо держаться за поручни.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появления признаков укачивания или тошноты надо сразу сообщить воспитателю.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Вставать можно только после полной остановки автобуса по команде воспитателя.</w:t>
      </w:r>
    </w:p>
    <w:p w:rsidR="00495ABA" w:rsidRPr="00495ABA" w:rsidRDefault="00495ABA" w:rsidP="00495ABA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 из автобуса производится через переднюю дверь. После выхода из автобуса не разбредаться, собраться в указанном месте и следовать указаниям воспитателя. Нельзя самостоятельно выходить на проезжую часть и перебегать улицу. 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поведения во время пешеходных прогулок, экскурсий.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пешеходным экскурсиям допускаются дети в соответствующей форме одежды: удобная обувь, головной убор.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Старшим во время проведения экскурсии является воспитатель. Необходимо строго выполнять указания сопровождающих воспитателей.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прогулки, экскурсии следует находиться с отрядом, не расходиться, не уходить далеко от своего отряда.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своевременно сообщить воспитателю об ухудшении состояния здоровья или травмах.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бережно относиться к природе, памятникам истории и культуры.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Фотографирование разрешено в специально отведенных местах при общей остановке отряда по разрешению воспитателя.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окончании экскурсии (прогулки) собраться в указанном месте и после объявления окончания экскурсии следовать указаниям своего воспитателя.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Покупки в магазине (по пути следования) категорически запрещено.</w:t>
      </w:r>
    </w:p>
    <w:p w:rsidR="00495ABA" w:rsidRPr="00495ABA" w:rsidRDefault="00495ABA" w:rsidP="00495ABA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переходе через проезжую часть соблюдать правила дорожного движения, четко выполняя указания воспитателя.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пе</w:t>
      </w:r>
      <w:r w:rsidR="000F1E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риод пребывания в лагере «Планета Детства</w:t>
      </w:r>
      <w:r w:rsidRPr="00495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 детям запрещается: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Приносить еду, угощения в случае именин;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Сквернословить;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Самовольно покидать территорию лагеря;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Приводить домашних животных на территорию лагеря;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Приносить спички, зажигалки, сигареты, взрывчатые вещества (в том числе пиротехнику).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Приносить самокаты, велосипеды и мячи;</w:t>
      </w:r>
    </w:p>
    <w:p w:rsidR="00495ABA" w:rsidRPr="00495ABA" w:rsidRDefault="00495ABA" w:rsidP="00495ABA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Приносить ценные вещи (ювелирные изделия, аудио и видеотехнику, дорогой мобильный телефон, крупные суммы денег);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обнаружении запрещенных вещей, последние будут изыматься, и возвращаться родителям.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Администрация лагеря не несет ответственности за сохранность денежных средств и вещей, запрещенных настоящими Правилами.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5A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нарушения ребенком Правил, администрация лагеря принимает по своему усмотрению необходимые меры дисциплинарного или административного воздействия, адекватные поведению ребенка, за серьезные проступки отчисляется из лагеря.</w:t>
      </w:r>
    </w:p>
    <w:p w:rsidR="00495ABA" w:rsidRPr="00495ABA" w:rsidRDefault="00495ABA" w:rsidP="00495ABA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EE3806" w:rsidRPr="00495ABA" w:rsidRDefault="000F1E29" w:rsidP="00495AB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E3806" w:rsidRPr="0049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475E3"/>
    <w:multiLevelType w:val="multilevel"/>
    <w:tmpl w:val="95AEA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FB7F9C"/>
    <w:multiLevelType w:val="multilevel"/>
    <w:tmpl w:val="AF12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DC4C5B"/>
    <w:multiLevelType w:val="multilevel"/>
    <w:tmpl w:val="1F50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D06D95"/>
    <w:multiLevelType w:val="multilevel"/>
    <w:tmpl w:val="8F5C2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BA80086"/>
    <w:multiLevelType w:val="multilevel"/>
    <w:tmpl w:val="A63A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ABA"/>
    <w:rsid w:val="000F1E29"/>
    <w:rsid w:val="00495ABA"/>
    <w:rsid w:val="008D2074"/>
    <w:rsid w:val="00AB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AECB77-24CE-442F-905D-8AB427B9E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95ABA"/>
    <w:rPr>
      <w:i/>
      <w:iCs/>
    </w:rPr>
  </w:style>
  <w:style w:type="paragraph" w:styleId="a4">
    <w:name w:val="Normal (Web)"/>
    <w:basedOn w:val="a"/>
    <w:uiPriority w:val="99"/>
    <w:semiHidden/>
    <w:unhideWhenUsed/>
    <w:rsid w:val="00495A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2025-10-15T07:57:00Z</dcterms:created>
  <dcterms:modified xsi:type="dcterms:W3CDTF">2025-10-15T08:26:00Z</dcterms:modified>
</cp:coreProperties>
</file>